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C" w:rsidRPr="008771BB" w:rsidRDefault="00624E73">
      <w:pPr>
        <w:rPr>
          <w:rFonts w:ascii="Times New Roman" w:hAnsi="Times New Roman" w:cs="Times New Roman"/>
        </w:rPr>
      </w:pPr>
      <w:proofErr w:type="spellStart"/>
      <w:r w:rsidRPr="008771BB">
        <w:rPr>
          <w:rFonts w:ascii="Times New Roman" w:hAnsi="Times New Roman" w:cs="Times New Roman"/>
        </w:rPr>
        <w:t>Prot</w:t>
      </w:r>
      <w:proofErr w:type="spellEnd"/>
      <w:r w:rsidRPr="008771BB">
        <w:rPr>
          <w:rFonts w:ascii="Times New Roman" w:hAnsi="Times New Roman" w:cs="Times New Roman"/>
        </w:rPr>
        <w:t>. N……………….</w:t>
      </w:r>
    </w:p>
    <w:p w:rsidR="00C325FC" w:rsidRDefault="00C325FC" w:rsidP="00624E73">
      <w:pPr>
        <w:jc w:val="right"/>
        <w:rPr>
          <w:rFonts w:ascii="Times New Roman" w:hAnsi="Times New Roman" w:cs="Times New Roman"/>
        </w:rPr>
      </w:pPr>
    </w:p>
    <w:p w:rsidR="00C325FC" w:rsidRDefault="00C325FC" w:rsidP="00624E73">
      <w:pPr>
        <w:jc w:val="right"/>
        <w:rPr>
          <w:rFonts w:ascii="Times New Roman" w:hAnsi="Times New Roman" w:cs="Times New Roman"/>
        </w:rPr>
      </w:pPr>
    </w:p>
    <w:p w:rsidR="00C325FC" w:rsidRDefault="00C325FC" w:rsidP="00624E73">
      <w:pPr>
        <w:jc w:val="right"/>
        <w:rPr>
          <w:rFonts w:ascii="Times New Roman" w:hAnsi="Times New Roman" w:cs="Times New Roman"/>
        </w:rPr>
      </w:pPr>
    </w:p>
    <w:p w:rsidR="00624E73" w:rsidRPr="008771BB" w:rsidRDefault="00624E73" w:rsidP="00624E73">
      <w:pPr>
        <w:jc w:val="right"/>
        <w:rPr>
          <w:rFonts w:ascii="Times New Roman" w:hAnsi="Times New Roman" w:cs="Times New Roman"/>
        </w:rPr>
      </w:pPr>
      <w:r w:rsidRPr="008771BB">
        <w:rPr>
          <w:rFonts w:ascii="Times New Roman" w:hAnsi="Times New Roman" w:cs="Times New Roman"/>
        </w:rPr>
        <w:t>Ai Rev.</w:t>
      </w:r>
      <w:r w:rsidR="008E1967" w:rsidRPr="008771BB">
        <w:rPr>
          <w:rFonts w:ascii="Times New Roman" w:hAnsi="Times New Roman" w:cs="Times New Roman"/>
        </w:rPr>
        <w:t>d</w:t>
      </w:r>
      <w:r w:rsidRPr="008771BB">
        <w:rPr>
          <w:rFonts w:ascii="Times New Roman" w:hAnsi="Times New Roman" w:cs="Times New Roman"/>
        </w:rPr>
        <w:t>i Parroci</w:t>
      </w:r>
    </w:p>
    <w:p w:rsidR="0099764D" w:rsidRPr="00C325FC" w:rsidRDefault="00624E73" w:rsidP="00C325FC">
      <w:pPr>
        <w:jc w:val="right"/>
        <w:rPr>
          <w:rFonts w:ascii="Times New Roman" w:hAnsi="Times New Roman" w:cs="Times New Roman"/>
        </w:rPr>
      </w:pPr>
      <w:r w:rsidRPr="008771BB">
        <w:rPr>
          <w:rFonts w:ascii="Times New Roman" w:hAnsi="Times New Roman" w:cs="Times New Roman"/>
        </w:rPr>
        <w:t>E ai rappresentanti legali delle strutture caritative.</w:t>
      </w:r>
    </w:p>
    <w:p w:rsidR="00624E73" w:rsidRPr="008771BB" w:rsidRDefault="00130248" w:rsidP="00624E73">
      <w:p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>La C</w:t>
      </w:r>
      <w:r w:rsidR="00624E73" w:rsidRPr="008771BB">
        <w:rPr>
          <w:rFonts w:ascii="Times New Roman" w:hAnsi="Times New Roman" w:cs="Times New Roman"/>
          <w:sz w:val="28"/>
          <w:szCs w:val="28"/>
        </w:rPr>
        <w:t>aritas dioces</w:t>
      </w:r>
      <w:r w:rsidRPr="008771BB">
        <w:rPr>
          <w:rFonts w:ascii="Times New Roman" w:hAnsi="Times New Roman" w:cs="Times New Roman"/>
          <w:sz w:val="28"/>
          <w:szCs w:val="28"/>
        </w:rPr>
        <w:t>ana, al fine di sostenere per l’ anno 2015,</w:t>
      </w:r>
      <w:r w:rsidR="00624E73" w:rsidRPr="008771BB">
        <w:rPr>
          <w:rFonts w:ascii="Times New Roman" w:hAnsi="Times New Roman" w:cs="Times New Roman"/>
          <w:sz w:val="28"/>
          <w:szCs w:val="28"/>
        </w:rPr>
        <w:t xml:space="preserve"> le parrocchie, e per loro tramite le comunità religiose e le strutture caritative che svolgono attività di assistenza a persone indigenti e in stato di bisogno, dispone di derrate alimentari </w:t>
      </w:r>
      <w:proofErr w:type="spellStart"/>
      <w:r w:rsidR="00624E73" w:rsidRPr="008771BB">
        <w:rPr>
          <w:rFonts w:ascii="Times New Roman" w:hAnsi="Times New Roman" w:cs="Times New Roman"/>
          <w:sz w:val="28"/>
          <w:szCs w:val="28"/>
        </w:rPr>
        <w:t>AG.E.A.</w:t>
      </w:r>
      <w:proofErr w:type="spellEnd"/>
      <w:r w:rsidR="00624E73" w:rsidRPr="008771BB">
        <w:rPr>
          <w:rFonts w:ascii="Times New Roman" w:hAnsi="Times New Roman" w:cs="Times New Roman"/>
          <w:sz w:val="28"/>
          <w:szCs w:val="28"/>
        </w:rPr>
        <w:t xml:space="preserve"> </w:t>
      </w:r>
      <w:r w:rsidR="00F7292B">
        <w:rPr>
          <w:rFonts w:ascii="Times New Roman" w:hAnsi="Times New Roman" w:cs="Times New Roman"/>
          <w:sz w:val="28"/>
          <w:szCs w:val="28"/>
        </w:rPr>
        <w:t xml:space="preserve">oggi FEAD (Fondi Europei di Aiuti agli indigenti) </w:t>
      </w:r>
      <w:r w:rsidR="00624E73" w:rsidRPr="008771BB">
        <w:rPr>
          <w:rFonts w:ascii="Times New Roman" w:hAnsi="Times New Roman" w:cs="Times New Roman"/>
          <w:sz w:val="28"/>
          <w:szCs w:val="28"/>
        </w:rPr>
        <w:t>di cui si può usufruire gratuitamente stipulando un’apposita conve</w:t>
      </w:r>
      <w:r w:rsidRPr="008771BB">
        <w:rPr>
          <w:rFonts w:ascii="Times New Roman" w:hAnsi="Times New Roman" w:cs="Times New Roman"/>
          <w:sz w:val="28"/>
          <w:szCs w:val="28"/>
        </w:rPr>
        <w:t xml:space="preserve">nzione con la Caritas Diocesana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Sorrento\Castellammare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>.</w:t>
      </w:r>
    </w:p>
    <w:p w:rsidR="00130248" w:rsidRPr="008771BB" w:rsidRDefault="00130248" w:rsidP="00624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BB" w:rsidRPr="008771BB" w:rsidRDefault="00DF4D5B" w:rsidP="00F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A tale scopo, i Parroci e un responsabile della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caritas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 xml:space="preserve"> parrocchiale ( formalmente delegato dal parroco) sono invitati a recarsi presso la nostra sede sita in via </w:t>
      </w:r>
    </w:p>
    <w:p w:rsidR="00DF4D5B" w:rsidRPr="008771BB" w:rsidRDefault="00DF4D5B" w:rsidP="00F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>S. Bartolomeo 72</w:t>
      </w:r>
      <w:r w:rsidR="008771BB" w:rsidRPr="008771BB">
        <w:rPr>
          <w:rFonts w:ascii="Times New Roman" w:hAnsi="Times New Roman" w:cs="Times New Roman"/>
          <w:sz w:val="28"/>
          <w:szCs w:val="28"/>
        </w:rPr>
        <w:t>,</w:t>
      </w:r>
      <w:r w:rsidRPr="008771BB">
        <w:rPr>
          <w:rFonts w:ascii="Times New Roman" w:hAnsi="Times New Roman" w:cs="Times New Roman"/>
          <w:sz w:val="28"/>
          <w:szCs w:val="28"/>
        </w:rPr>
        <w:t xml:space="preserve"> a Castellammare di</w:t>
      </w:r>
      <w:r w:rsidR="008771BB" w:rsidRPr="0087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1BB" w:rsidRPr="008771BB">
        <w:rPr>
          <w:rFonts w:ascii="Times New Roman" w:hAnsi="Times New Roman" w:cs="Times New Roman"/>
          <w:sz w:val="28"/>
          <w:szCs w:val="28"/>
        </w:rPr>
        <w:t>Stabia</w:t>
      </w:r>
      <w:proofErr w:type="spellEnd"/>
      <w:r w:rsidR="00130248" w:rsidRPr="008771BB">
        <w:rPr>
          <w:rFonts w:ascii="Times New Roman" w:hAnsi="Times New Roman" w:cs="Times New Roman"/>
          <w:sz w:val="28"/>
          <w:szCs w:val="28"/>
        </w:rPr>
        <w:t>, il 4 novembre 2014 alle ore 19:00</w:t>
      </w:r>
      <w:r w:rsidRPr="008771BB">
        <w:rPr>
          <w:rFonts w:ascii="Times New Roman" w:hAnsi="Times New Roman" w:cs="Times New Roman"/>
          <w:sz w:val="28"/>
          <w:szCs w:val="28"/>
        </w:rPr>
        <w:t>, dove si prenderà appuntamento per la firma della convenzione e ci sarà un incontro formativo e tecnico sulla compilazione dei registri di carico e scarico,</w:t>
      </w:r>
      <w:r w:rsidR="00130248" w:rsidRPr="008771BB">
        <w:rPr>
          <w:rFonts w:ascii="Times New Roman" w:hAnsi="Times New Roman" w:cs="Times New Roman"/>
          <w:sz w:val="28"/>
          <w:szCs w:val="28"/>
        </w:rPr>
        <w:t xml:space="preserve"> e sulle nuove norme ministeriali per la registrazione degli utenti che si rivolgono alle nostre strutture caritative. (E’</w:t>
      </w:r>
      <w:r w:rsidRPr="008771BB">
        <w:rPr>
          <w:rFonts w:ascii="Times New Roman" w:hAnsi="Times New Roman" w:cs="Times New Roman"/>
          <w:sz w:val="28"/>
          <w:szCs w:val="28"/>
        </w:rPr>
        <w:t xml:space="preserve"> opportuno ricordare che la partecipazione all’incontro E’ OBBLIGATORIA per la firma della convenzione per poter così usufruire delle de</w:t>
      </w:r>
      <w:r w:rsidR="00C671D2" w:rsidRPr="008771BB">
        <w:rPr>
          <w:rFonts w:ascii="Times New Roman" w:hAnsi="Times New Roman" w:cs="Times New Roman"/>
          <w:sz w:val="28"/>
          <w:szCs w:val="28"/>
        </w:rPr>
        <w:t>rrate alimentari per l’anno 2015</w:t>
      </w:r>
      <w:r w:rsidRPr="008771BB">
        <w:rPr>
          <w:rFonts w:ascii="Times New Roman" w:hAnsi="Times New Roman" w:cs="Times New Roman"/>
          <w:sz w:val="28"/>
          <w:szCs w:val="28"/>
        </w:rPr>
        <w:t>).</w:t>
      </w:r>
    </w:p>
    <w:p w:rsidR="00624E73" w:rsidRPr="008771BB" w:rsidRDefault="00DF4D5B" w:rsidP="00F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A questo incontro </w:t>
      </w:r>
      <w:r w:rsidRPr="008771BB">
        <w:rPr>
          <w:rFonts w:ascii="Times New Roman" w:hAnsi="Times New Roman" w:cs="Times New Roman"/>
          <w:b/>
          <w:sz w:val="28"/>
          <w:szCs w:val="28"/>
        </w:rPr>
        <w:t>devono partecipare sia i rappresentanti legali</w:t>
      </w:r>
      <w:r w:rsidRPr="008771BB">
        <w:rPr>
          <w:rFonts w:ascii="Times New Roman" w:hAnsi="Times New Roman" w:cs="Times New Roman"/>
          <w:sz w:val="28"/>
          <w:szCs w:val="28"/>
        </w:rPr>
        <w:t xml:space="preserve"> delle strutture caritative </w:t>
      </w:r>
      <w:r w:rsidRPr="008771BB">
        <w:rPr>
          <w:rFonts w:ascii="Times New Roman" w:hAnsi="Times New Roman" w:cs="Times New Roman"/>
          <w:b/>
          <w:sz w:val="28"/>
          <w:szCs w:val="28"/>
        </w:rPr>
        <w:t>sia coloro che</w:t>
      </w:r>
      <w:r w:rsidRPr="008771BB">
        <w:rPr>
          <w:rFonts w:ascii="Times New Roman" w:hAnsi="Times New Roman" w:cs="Times New Roman"/>
          <w:sz w:val="28"/>
          <w:szCs w:val="28"/>
        </w:rPr>
        <w:t xml:space="preserve"> </w:t>
      </w:r>
      <w:r w:rsidRPr="008771BB">
        <w:rPr>
          <w:rFonts w:ascii="Times New Roman" w:hAnsi="Times New Roman" w:cs="Times New Roman"/>
          <w:b/>
          <w:sz w:val="28"/>
          <w:szCs w:val="28"/>
        </w:rPr>
        <w:t>saranno impegnati nella gestione dei registri e alimenti</w:t>
      </w:r>
      <w:r w:rsidRPr="008771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71BB" w:rsidRPr="008771BB" w:rsidRDefault="008771BB" w:rsidP="00F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D5B" w:rsidRPr="008771BB" w:rsidRDefault="00DF4D5B" w:rsidP="00624E73">
      <w:p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>Per maggiori informazioni contattare :</w:t>
      </w:r>
    </w:p>
    <w:p w:rsidR="00DF4D5B" w:rsidRPr="008771BB" w:rsidRDefault="00DF4D5B" w:rsidP="00DF4D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Segreteria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caritas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 xml:space="preserve"> diocesana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Sorrento-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 xml:space="preserve"> C/mar</w:t>
      </w:r>
      <w:r w:rsidR="00C671D2" w:rsidRPr="008771BB">
        <w:rPr>
          <w:rFonts w:ascii="Times New Roman" w:hAnsi="Times New Roman" w:cs="Times New Roman"/>
          <w:sz w:val="28"/>
          <w:szCs w:val="28"/>
        </w:rPr>
        <w:t xml:space="preserve">e di </w:t>
      </w:r>
      <w:proofErr w:type="spellStart"/>
      <w:r w:rsidR="00C671D2" w:rsidRPr="008771BB">
        <w:rPr>
          <w:rFonts w:ascii="Times New Roman" w:hAnsi="Times New Roman" w:cs="Times New Roman"/>
          <w:sz w:val="28"/>
          <w:szCs w:val="28"/>
        </w:rPr>
        <w:t>Stabia</w:t>
      </w:r>
      <w:proofErr w:type="spellEnd"/>
      <w:r w:rsidR="00C671D2" w:rsidRPr="0087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D2" w:rsidRPr="008771BB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C671D2" w:rsidRPr="008771BB">
        <w:rPr>
          <w:rFonts w:ascii="Times New Roman" w:hAnsi="Times New Roman" w:cs="Times New Roman"/>
          <w:sz w:val="28"/>
          <w:szCs w:val="28"/>
        </w:rPr>
        <w:t xml:space="preserve"> 081/8701702 (</w:t>
      </w:r>
      <w:r w:rsidRPr="008771BB">
        <w:rPr>
          <w:rFonts w:ascii="Times New Roman" w:hAnsi="Times New Roman" w:cs="Times New Roman"/>
          <w:sz w:val="28"/>
          <w:szCs w:val="28"/>
        </w:rPr>
        <w:t>chiedere di Flora)</w:t>
      </w:r>
    </w:p>
    <w:p w:rsidR="00DF4D5B" w:rsidRPr="008771BB" w:rsidRDefault="00DF4D5B" w:rsidP="00DF4D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Referente diocesano per i prodotti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AG.E.A.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 xml:space="preserve"> Michele Nastri tel. 3339447899</w:t>
      </w:r>
    </w:p>
    <w:p w:rsidR="00C671D2" w:rsidRPr="008771BB" w:rsidRDefault="00C671D2" w:rsidP="00C671D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DF4D5B" w:rsidRPr="008771BB" w:rsidRDefault="00DF4D5B" w:rsidP="00C671D2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>Che provvederanno a fornire tutti gli ulteriori chiarimenti necessari per poter procedere alla stipula della convenzione</w:t>
      </w:r>
      <w:r w:rsidR="00A17C59" w:rsidRPr="008771BB">
        <w:rPr>
          <w:rFonts w:ascii="Times New Roman" w:hAnsi="Times New Roman" w:cs="Times New Roman"/>
          <w:sz w:val="28"/>
          <w:szCs w:val="28"/>
        </w:rPr>
        <w:t>.</w:t>
      </w:r>
    </w:p>
    <w:p w:rsidR="00C325FC" w:rsidRDefault="00C325FC" w:rsidP="00A1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FC" w:rsidRDefault="00C325FC" w:rsidP="00A1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FC" w:rsidRDefault="00C325FC" w:rsidP="00A1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FC" w:rsidRDefault="00C325FC" w:rsidP="00A1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FC" w:rsidRDefault="00C325FC" w:rsidP="00A1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59" w:rsidRPr="008771BB" w:rsidRDefault="00E241AD" w:rsidP="00A17C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E’ opportuno precisare </w:t>
      </w:r>
      <w:r w:rsidR="00A17C59" w:rsidRPr="008771BB">
        <w:rPr>
          <w:rFonts w:ascii="Times New Roman" w:hAnsi="Times New Roman" w:cs="Times New Roman"/>
          <w:sz w:val="28"/>
          <w:szCs w:val="28"/>
        </w:rPr>
        <w:t xml:space="preserve">ancora una volta, che </w:t>
      </w:r>
      <w:r w:rsidR="00A17C59" w:rsidRPr="008771BB">
        <w:rPr>
          <w:rFonts w:ascii="Times New Roman" w:hAnsi="Times New Roman" w:cs="Times New Roman"/>
          <w:b/>
          <w:sz w:val="28"/>
          <w:szCs w:val="28"/>
        </w:rPr>
        <w:t xml:space="preserve">tutta la gestione, il ritiro, la conservazione e la distribuzione dei generi alimentari è rigidamente disciplinata da </w:t>
      </w:r>
      <w:r w:rsidR="00C671D2" w:rsidRPr="008771BB">
        <w:rPr>
          <w:rFonts w:ascii="Times New Roman" w:hAnsi="Times New Roman" w:cs="Times New Roman"/>
          <w:b/>
          <w:sz w:val="28"/>
          <w:szCs w:val="28"/>
        </w:rPr>
        <w:t>una “Circolare ministeriale</w:t>
      </w:r>
      <w:r w:rsidR="008771BB" w:rsidRPr="008771BB">
        <w:rPr>
          <w:rFonts w:ascii="Times New Roman" w:hAnsi="Times New Roman" w:cs="Times New Roman"/>
          <w:b/>
          <w:sz w:val="28"/>
          <w:szCs w:val="28"/>
        </w:rPr>
        <w:t xml:space="preserve"> (MLPS)</w:t>
      </w:r>
      <w:r w:rsidR="00C671D2" w:rsidRPr="008771BB">
        <w:rPr>
          <w:rFonts w:ascii="Times New Roman" w:hAnsi="Times New Roman" w:cs="Times New Roman"/>
          <w:b/>
          <w:sz w:val="28"/>
          <w:szCs w:val="28"/>
        </w:rPr>
        <w:t>”</w:t>
      </w:r>
      <w:r w:rsidRPr="008771BB">
        <w:rPr>
          <w:rFonts w:ascii="Times New Roman" w:hAnsi="Times New Roman" w:cs="Times New Roman"/>
          <w:b/>
          <w:sz w:val="28"/>
          <w:szCs w:val="28"/>
        </w:rPr>
        <w:t>, Ministero del Lavoro e delle Politiche Sociali, Regolamento (UE)  n.223\2014</w:t>
      </w:r>
      <w:r w:rsidR="00C671D2" w:rsidRPr="008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59" w:rsidRPr="008771BB">
        <w:rPr>
          <w:rFonts w:ascii="Times New Roman" w:hAnsi="Times New Roman" w:cs="Times New Roman"/>
          <w:b/>
          <w:sz w:val="28"/>
          <w:szCs w:val="28"/>
        </w:rPr>
        <w:t xml:space="preserve"> (CHE HA VALORE </w:t>
      </w:r>
      <w:proofErr w:type="spellStart"/>
      <w:r w:rsidR="00A17C59" w:rsidRPr="008771BB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A17C59" w:rsidRPr="008771BB">
        <w:rPr>
          <w:rFonts w:ascii="Times New Roman" w:hAnsi="Times New Roman" w:cs="Times New Roman"/>
          <w:b/>
          <w:sz w:val="28"/>
          <w:szCs w:val="28"/>
        </w:rPr>
        <w:t xml:space="preserve"> LEGGE) che prevede, tra l’altro, controlli periodici ai magazzini di stoccaggio e alla documentazione collegata sia da parte dei referenti diocesani</w:t>
      </w:r>
      <w:r w:rsidRPr="008771BB">
        <w:rPr>
          <w:rFonts w:ascii="Times New Roman" w:hAnsi="Times New Roman" w:cs="Times New Roman"/>
          <w:b/>
          <w:sz w:val="28"/>
          <w:szCs w:val="28"/>
        </w:rPr>
        <w:t>, sia da parte delle autorità competenti.</w:t>
      </w:r>
    </w:p>
    <w:p w:rsidR="00A17C59" w:rsidRPr="008771BB" w:rsidRDefault="00A17C59" w:rsidP="00A17C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 xml:space="preserve">Si precisa che </w:t>
      </w:r>
      <w:r w:rsidRPr="008771BB">
        <w:rPr>
          <w:rFonts w:ascii="Times New Roman" w:hAnsi="Times New Roman" w:cs="Times New Roman"/>
          <w:sz w:val="28"/>
          <w:szCs w:val="28"/>
          <w:u w:val="single"/>
        </w:rPr>
        <w:t>non è possibile utilizzare gli alimenti ricevuti a scopo cari</w:t>
      </w:r>
      <w:r w:rsidR="0099764D" w:rsidRPr="008771BB">
        <w:rPr>
          <w:rFonts w:ascii="Times New Roman" w:hAnsi="Times New Roman" w:cs="Times New Roman"/>
          <w:sz w:val="28"/>
          <w:szCs w:val="28"/>
          <w:u w:val="single"/>
        </w:rPr>
        <w:t>tativo</w:t>
      </w:r>
      <w:r w:rsidR="00C671D2" w:rsidRPr="008771B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9764D" w:rsidRPr="008771BB">
        <w:rPr>
          <w:rFonts w:ascii="Times New Roman" w:hAnsi="Times New Roman" w:cs="Times New Roman"/>
          <w:sz w:val="28"/>
          <w:szCs w:val="28"/>
          <w:u w:val="single"/>
        </w:rPr>
        <w:t xml:space="preserve"> in maniera diversa da que</w:t>
      </w:r>
      <w:r w:rsidRPr="008771BB">
        <w:rPr>
          <w:rFonts w:ascii="Times New Roman" w:hAnsi="Times New Roman" w:cs="Times New Roman"/>
          <w:sz w:val="28"/>
          <w:szCs w:val="28"/>
          <w:u w:val="single"/>
        </w:rPr>
        <w:t xml:space="preserve">lla stabilita dalla convenzione </w:t>
      </w:r>
      <w:r w:rsidR="0099764D" w:rsidRPr="008771BB">
        <w:rPr>
          <w:rFonts w:ascii="Times New Roman" w:hAnsi="Times New Roman" w:cs="Times New Roman"/>
          <w:sz w:val="28"/>
          <w:szCs w:val="28"/>
          <w:u w:val="single"/>
        </w:rPr>
        <w:t>né ricevere  alcun corrispettivo economico per la distribuzione di detti alimenti</w:t>
      </w:r>
      <w:r w:rsidR="00C671D2" w:rsidRPr="00877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71B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771BB">
        <w:rPr>
          <w:rFonts w:ascii="Times New Roman" w:hAnsi="Times New Roman" w:cs="Times New Roman"/>
          <w:sz w:val="28"/>
          <w:szCs w:val="28"/>
        </w:rPr>
        <w:t xml:space="preserve">è assolutamente vietato il consumo degli alimenti </w:t>
      </w:r>
      <w:proofErr w:type="spellStart"/>
      <w:r w:rsidRPr="008771BB">
        <w:rPr>
          <w:rFonts w:ascii="Times New Roman" w:hAnsi="Times New Roman" w:cs="Times New Roman"/>
          <w:sz w:val="28"/>
          <w:szCs w:val="28"/>
        </w:rPr>
        <w:t>AG.E.A.</w:t>
      </w:r>
      <w:proofErr w:type="spellEnd"/>
      <w:r w:rsidRPr="008771BB">
        <w:rPr>
          <w:rFonts w:ascii="Times New Roman" w:hAnsi="Times New Roman" w:cs="Times New Roman"/>
          <w:sz w:val="28"/>
          <w:szCs w:val="28"/>
        </w:rPr>
        <w:t xml:space="preserve"> per sagre, feste parrocchiali o comunitarie, campi scuola ecc.)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 e che le autorità competenti, ivi compresi CARABINIERI  e GUARDIA </w:t>
      </w:r>
      <w:proofErr w:type="spellStart"/>
      <w:r w:rsidR="0099764D" w:rsidRPr="008771B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9764D" w:rsidRPr="008771BB">
        <w:rPr>
          <w:rFonts w:ascii="Times New Roman" w:hAnsi="Times New Roman" w:cs="Times New Roman"/>
          <w:sz w:val="28"/>
          <w:szCs w:val="28"/>
        </w:rPr>
        <w:t xml:space="preserve"> FINANZA, procedono regolarmente a controlli relativi alla conservazione, all’utilizzo delle derrate alimentari e all’aggiornamento dei registri di carico e scarico. Situazioni di IRREGOLARITA’ comportano sanzioni economiche alle </w:t>
      </w:r>
      <w:r w:rsidR="00A257F3" w:rsidRPr="008771BB">
        <w:rPr>
          <w:rFonts w:ascii="Times New Roman" w:hAnsi="Times New Roman" w:cs="Times New Roman"/>
          <w:sz w:val="28"/>
          <w:szCs w:val="28"/>
        </w:rPr>
        <w:t>strutture convenzionate e alla Caritas D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iocesana con relativa esclusione. </w:t>
      </w:r>
    </w:p>
    <w:p w:rsidR="0099764D" w:rsidRPr="008771BB" w:rsidRDefault="00A257F3" w:rsidP="0099764D">
      <w:pPr>
        <w:jc w:val="both"/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sz w:val="28"/>
          <w:szCs w:val="28"/>
        </w:rPr>
        <w:t>Vi ringraziamo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 per l’attenzione </w:t>
      </w:r>
      <w:r w:rsidRPr="008771BB">
        <w:rPr>
          <w:rFonts w:ascii="Times New Roman" w:hAnsi="Times New Roman" w:cs="Times New Roman"/>
          <w:sz w:val="28"/>
          <w:szCs w:val="28"/>
        </w:rPr>
        <w:t>che ponete per i poveri, che nel tempo stanno diventando sempre più poveri, e per l’attenzione che sicuramente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 dedicherete a questo appuntamento, ricordando che chi volesse conoscere da vicino la realtà del </w:t>
      </w:r>
      <w:r w:rsidRPr="008771BB">
        <w:rPr>
          <w:rFonts w:ascii="Times New Roman" w:hAnsi="Times New Roman" w:cs="Times New Roman"/>
          <w:sz w:val="28"/>
          <w:szCs w:val="28"/>
        </w:rPr>
        <w:t xml:space="preserve">nostro 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“CENTRO BEATA MADRE TERESA </w:t>
      </w:r>
      <w:proofErr w:type="spellStart"/>
      <w:r w:rsidR="0099764D" w:rsidRPr="008771B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9764D" w:rsidRPr="008771BB">
        <w:rPr>
          <w:rFonts w:ascii="Times New Roman" w:hAnsi="Times New Roman" w:cs="Times New Roman"/>
          <w:sz w:val="28"/>
          <w:szCs w:val="28"/>
        </w:rPr>
        <w:t xml:space="preserve"> CALCUTTA”  sede della nostra Caritas diocesana</w:t>
      </w:r>
      <w:r w:rsidRPr="008771BB">
        <w:rPr>
          <w:rFonts w:ascii="Times New Roman" w:hAnsi="Times New Roman" w:cs="Times New Roman"/>
          <w:sz w:val="28"/>
          <w:szCs w:val="28"/>
        </w:rPr>
        <w:t>,</w:t>
      </w:r>
      <w:r w:rsidR="0099764D" w:rsidRPr="008771BB">
        <w:rPr>
          <w:rFonts w:ascii="Times New Roman" w:hAnsi="Times New Roman" w:cs="Times New Roman"/>
          <w:sz w:val="28"/>
          <w:szCs w:val="28"/>
        </w:rPr>
        <w:t xml:space="preserve"> è aperto tutti i giorni dalle 08:30 alle 13:30 e dalle 17:00 alle 20:00, segno della premura della nostra Chiesa Diocesana per i “più poveri tra i poveri”. </w:t>
      </w:r>
    </w:p>
    <w:p w:rsidR="0099764D" w:rsidRPr="008771BB" w:rsidRDefault="0099764D" w:rsidP="00997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4D" w:rsidRPr="008771BB" w:rsidRDefault="008E1967" w:rsidP="00A17C59">
      <w:pPr>
        <w:jc w:val="both"/>
        <w:rPr>
          <w:rFonts w:ascii="Times New Roman" w:hAnsi="Times New Roman" w:cs="Times New Roman"/>
        </w:rPr>
      </w:pPr>
      <w:r w:rsidRPr="008771BB">
        <w:rPr>
          <w:rFonts w:ascii="Times New Roman" w:hAnsi="Times New Roman" w:cs="Times New Roman"/>
        </w:rPr>
        <w:t>Il responsabile</w:t>
      </w:r>
      <w:r w:rsidR="00A257F3" w:rsidRPr="008771BB">
        <w:rPr>
          <w:rFonts w:ascii="Times New Roman" w:hAnsi="Times New Roman" w:cs="Times New Roman"/>
        </w:rPr>
        <w:t xml:space="preserve"> </w:t>
      </w:r>
      <w:r w:rsidR="008771BB">
        <w:rPr>
          <w:rFonts w:ascii="Times New Roman" w:hAnsi="Times New Roman" w:cs="Times New Roman"/>
        </w:rPr>
        <w:t>Diocesano</w:t>
      </w:r>
      <w:r w:rsidR="00A257F3" w:rsidRPr="008771BB">
        <w:rPr>
          <w:rFonts w:ascii="Times New Roman" w:hAnsi="Times New Roman" w:cs="Times New Roman"/>
        </w:rPr>
        <w:t xml:space="preserve"> </w:t>
      </w:r>
      <w:r w:rsidRPr="008771BB">
        <w:rPr>
          <w:rFonts w:ascii="Times New Roman" w:hAnsi="Times New Roman" w:cs="Times New Roman"/>
        </w:rPr>
        <w:t xml:space="preserve"> </w:t>
      </w:r>
      <w:proofErr w:type="spellStart"/>
      <w:r w:rsidRPr="008771BB">
        <w:rPr>
          <w:rFonts w:ascii="Times New Roman" w:hAnsi="Times New Roman" w:cs="Times New Roman"/>
        </w:rPr>
        <w:t>AG.E.A</w:t>
      </w:r>
      <w:proofErr w:type="spellEnd"/>
      <w:r w:rsidRPr="008771BB">
        <w:rPr>
          <w:rFonts w:ascii="Times New Roman" w:hAnsi="Times New Roman" w:cs="Times New Roman"/>
        </w:rPr>
        <w:t xml:space="preserve">                                                 </w:t>
      </w:r>
      <w:r w:rsidR="008771BB">
        <w:rPr>
          <w:rFonts w:ascii="Times New Roman" w:hAnsi="Times New Roman" w:cs="Times New Roman"/>
        </w:rPr>
        <w:t xml:space="preserve">            </w:t>
      </w:r>
      <w:r w:rsidRPr="008771BB">
        <w:rPr>
          <w:rFonts w:ascii="Times New Roman" w:hAnsi="Times New Roman" w:cs="Times New Roman"/>
        </w:rPr>
        <w:t xml:space="preserve">    Il d</w:t>
      </w:r>
      <w:r w:rsidR="008771BB">
        <w:rPr>
          <w:rFonts w:ascii="Times New Roman" w:hAnsi="Times New Roman" w:cs="Times New Roman"/>
        </w:rPr>
        <w:t xml:space="preserve">irettore della Caritas </w:t>
      </w:r>
      <w:proofErr w:type="spellStart"/>
      <w:r w:rsidR="008771BB">
        <w:rPr>
          <w:rFonts w:ascii="Times New Roman" w:hAnsi="Times New Roman" w:cs="Times New Roman"/>
        </w:rPr>
        <w:t>Diocesa</w:t>
      </w:r>
      <w:proofErr w:type="spellEnd"/>
    </w:p>
    <w:p w:rsidR="008E1967" w:rsidRPr="008771BB" w:rsidRDefault="008771BB" w:rsidP="00A17C5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Michele</w:t>
      </w:r>
      <w:r w:rsidR="00C325FC">
        <w:rPr>
          <w:rFonts w:ascii="Times New Roman" w:hAnsi="Times New Roman" w:cs="Times New Roman"/>
          <w:i/>
          <w:sz w:val="28"/>
        </w:rPr>
        <w:t xml:space="preserve"> </w:t>
      </w:r>
      <w:r w:rsidR="008E1967" w:rsidRPr="008771BB">
        <w:rPr>
          <w:rFonts w:ascii="Times New Roman" w:hAnsi="Times New Roman" w:cs="Times New Roman"/>
          <w:i/>
          <w:sz w:val="28"/>
        </w:rPr>
        <w:t xml:space="preserve">Nastri   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        </w:t>
      </w:r>
      <w:r w:rsidR="008E1967" w:rsidRPr="008771BB">
        <w:rPr>
          <w:rFonts w:ascii="Times New Roman" w:hAnsi="Times New Roman" w:cs="Times New Roman"/>
          <w:i/>
          <w:sz w:val="28"/>
        </w:rPr>
        <w:t xml:space="preserve">don Mimmo </w:t>
      </w:r>
      <w:proofErr w:type="spellStart"/>
      <w:r w:rsidR="008E1967" w:rsidRPr="008771BB">
        <w:rPr>
          <w:rFonts w:ascii="Times New Roman" w:hAnsi="Times New Roman" w:cs="Times New Roman"/>
          <w:i/>
          <w:sz w:val="28"/>
        </w:rPr>
        <w:t>Leonetti</w:t>
      </w:r>
      <w:proofErr w:type="spellEnd"/>
    </w:p>
    <w:sectPr w:rsidR="008E1967" w:rsidRPr="008771BB" w:rsidSect="00E3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5B4A"/>
    <w:multiLevelType w:val="hybridMultilevel"/>
    <w:tmpl w:val="1A767EE8"/>
    <w:lvl w:ilvl="0" w:tplc="B41AE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4E73"/>
    <w:rsid w:val="00130248"/>
    <w:rsid w:val="00394142"/>
    <w:rsid w:val="00561E33"/>
    <w:rsid w:val="0061536D"/>
    <w:rsid w:val="00624E73"/>
    <w:rsid w:val="008771BB"/>
    <w:rsid w:val="008E1967"/>
    <w:rsid w:val="0099764D"/>
    <w:rsid w:val="00A17C59"/>
    <w:rsid w:val="00A257F3"/>
    <w:rsid w:val="00C325FC"/>
    <w:rsid w:val="00C671D2"/>
    <w:rsid w:val="00DF4D5B"/>
    <w:rsid w:val="00E241AD"/>
    <w:rsid w:val="00E315AC"/>
    <w:rsid w:val="00E96F02"/>
    <w:rsid w:val="00EE4476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D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agea_2</cp:lastModifiedBy>
  <cp:revision>7</cp:revision>
  <cp:lastPrinted>2014-10-23T10:59:00Z</cp:lastPrinted>
  <dcterms:created xsi:type="dcterms:W3CDTF">2012-11-06T08:57:00Z</dcterms:created>
  <dcterms:modified xsi:type="dcterms:W3CDTF">2014-11-13T12:05:00Z</dcterms:modified>
</cp:coreProperties>
</file>